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37CC" w14:textId="77777777" w:rsidR="002A64C9" w:rsidRPr="002A64C9" w:rsidRDefault="002A64C9" w:rsidP="002A64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t>Trafik Cezasına İtiraz Dilekçesi Örneği (Genel)</w:t>
      </w:r>
    </w:p>
    <w:p w14:paraId="3F34709D" w14:textId="77777777" w:rsidR="002A64C9" w:rsidRPr="002A64C9" w:rsidRDefault="002A64C9" w:rsidP="002A6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……………… NÖBETÇİ SULH CEZA HAKİMLİĞİ'NE</w:t>
      </w:r>
    </w:p>
    <w:p w14:paraId="59D11944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İTİRAZ </w:t>
      </w: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EDEN :</w:t>
      </w:r>
      <w:proofErr w:type="gram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Ad </w:t>
      </w:r>
      <w:proofErr w:type="spellStart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Soyad</w:t>
      </w:r>
      <w:proofErr w:type="spell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– T.C. Kimlik No: ………… – Adres: …………</w:t>
      </w:r>
    </w:p>
    <w:p w14:paraId="45C32490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KARŞI </w:t>
      </w: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TARAF :</w:t>
      </w:r>
      <w:proofErr w:type="gram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……… İl Emniyet Müdürlüğü Trafik Denetleme Şube Müdürlüğü</w:t>
      </w:r>
    </w:p>
    <w:p w14:paraId="6A5E8080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İTİRAZ </w:t>
      </w: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KONUSU :</w:t>
      </w:r>
      <w:proofErr w:type="gram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……… Trafik Denetleme Şube Müdürlüğü'nün …/…/2026 tarih ve ……… seri numaralı İdari Para Cezası Karar Tutanağı ile kesilen ……… TL tutarındaki trafik cezasının iptali talebidir.</w:t>
      </w:r>
    </w:p>
    <w:p w14:paraId="4674A6AF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TEBLİĞ </w:t>
      </w: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TARİHİ :</w:t>
      </w:r>
      <w:proofErr w:type="gram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…/…/2026</w:t>
      </w:r>
    </w:p>
    <w:p w14:paraId="042B6EE8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AÇIKLAMALAR :</w:t>
      </w:r>
      <w:proofErr w:type="gramEnd"/>
    </w:p>
    <w:p w14:paraId="114A59E7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1. Yukarıda bilgileri yer alan İdari Para Cezası Karar Tutanağı tarafıma …/…/2026 tarihinde tebliğ edilmiştir. Yasal süresi içinde işbu itiraz başvurusunu yapma zarureti doğmuştur.</w:t>
      </w:r>
    </w:p>
    <w:p w14:paraId="6C67BF6B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2. Söz konusu trafik cezası, 2918 sayılı Karayolları Trafik Kanunu'nun … maddesi gerekçe gösterilerek düzenlenmiştir. Ancak iddia edilen ihlal gerçeği yansıtmamaktadır. Şöyle ki; </w:t>
      </w:r>
      <w:r w:rsidRPr="002A64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(buraya somut itiraz gerekçenizi yazınız: örneğin ihlalin gerçekleşmediği, fotoğraf/görüntü kaydı bulunmadığı, radar cihazının </w:t>
      </w:r>
      <w:proofErr w:type="spellStart"/>
      <w:r w:rsidRPr="002A64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kalibrasyonsuz</w:t>
      </w:r>
      <w:proofErr w:type="spellEnd"/>
      <w:r w:rsidRPr="002A64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olduğu, tebligatın usulsüz yapıldığı, aracı başka birinin kullandığı vb.)</w:t>
      </w:r>
    </w:p>
    <w:p w14:paraId="6327572B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3. Ceza tutanağında ihlalin kanıtına ilişkin herhangi bir fotoğraf, video kaydı veya teknik belge sunulmamıştır. Delilsiz olarak düzenlenen bu ceza, hukuka aykırıdır.</w:t>
      </w:r>
    </w:p>
    <w:p w14:paraId="7747EAA7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HUKUKİ </w:t>
      </w: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DAYANAK :</w:t>
      </w:r>
      <w:proofErr w:type="gram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2918 sayılı KTK, 5326 sayılı Kabahatler Kanunu </w:t>
      </w:r>
      <w:proofErr w:type="spellStart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md.</w:t>
      </w:r>
      <w:proofErr w:type="spell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27 vd., Trafik İdari Para Cezası Karar Tutanakları Yönetmeliği ve ilgili mevzuat.</w:t>
      </w:r>
    </w:p>
    <w:p w14:paraId="1D02074D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DELİLLER :</w:t>
      </w:r>
      <w:proofErr w:type="gram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İdari Para Cezası Karar Tutanağı, tebligat belgesi, araç ruhsatı fotokopisi, varsa fotoğraf/video kayıtları, tanık beyanları ve her türlü yasal delil.</w:t>
      </w:r>
    </w:p>
    <w:p w14:paraId="71DEC78C" w14:textId="77777777" w:rsidR="002A64C9" w:rsidRPr="002A64C9" w:rsidRDefault="002A64C9" w:rsidP="002A6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SONUÇ VE </w:t>
      </w:r>
      <w:proofErr w:type="gram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TALEP :</w:t>
      </w:r>
      <w:proofErr w:type="gramEnd"/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Yukarıda açıklanan nedenlerle, hukuka ve usule aykırı olarak düzenlenen …/…/2026 tarihli ve ……… seri numaralı trafik idari para cezasının </w:t>
      </w: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iptaline</w:t>
      </w:r>
      <w:r w:rsidRPr="002A64C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karar verilmesini saygıyla talep ederim. …/…/2026</w:t>
      </w:r>
    </w:p>
    <w:p w14:paraId="0A9A3701" w14:textId="77777777" w:rsidR="002A64C9" w:rsidRPr="002A64C9" w:rsidRDefault="002A64C9" w:rsidP="002A64C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İtiraz Eden</w:t>
      </w:r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br/>
        <w:t xml:space="preserve">Ad </w:t>
      </w:r>
      <w:proofErr w:type="spellStart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Soyad</w:t>
      </w:r>
      <w:proofErr w:type="spellEnd"/>
      <w:r w:rsidRPr="002A64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br/>
        <w:t>İmza</w:t>
      </w:r>
    </w:p>
    <w:p w14:paraId="06CC4A96" w14:textId="77777777" w:rsidR="006857DE" w:rsidRDefault="006857DE"/>
    <w:sectPr w:rsidR="00685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C9"/>
    <w:rsid w:val="001008CD"/>
    <w:rsid w:val="00273A0C"/>
    <w:rsid w:val="002A64C9"/>
    <w:rsid w:val="006857DE"/>
    <w:rsid w:val="00BE3F53"/>
    <w:rsid w:val="00C4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4EB1"/>
  <w15:chartTrackingRefBased/>
  <w15:docId w15:val="{243C00E6-62ED-48CA-9620-FD1D7837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6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6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6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6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6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6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6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6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6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6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6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64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64C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64C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64C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64C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64C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64C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6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6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A6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6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A64C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64C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A64C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6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64C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6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Cezasına İtiraz Dilekçesi Örneği (Genel)</dc:title>
  <dc:subject/>
  <dc:creator>Ayboğa Hukuk</dc:creator>
  <cp:keywords>Trafik Cezasına İtiraz Dilekçesi Örneği (Genel)</cp:keywords>
  <dc:description>Trafik Cezasına İtiraz Dilekçesi Örneği (Genel)</dc:description>
  <cp:lastModifiedBy>Mustafa Kobazoglu</cp:lastModifiedBy>
  <cp:revision>1</cp:revision>
  <dcterms:created xsi:type="dcterms:W3CDTF">2026-02-04T04:55:00Z</dcterms:created>
  <dcterms:modified xsi:type="dcterms:W3CDTF">2026-02-04T04:57:00Z</dcterms:modified>
</cp:coreProperties>
</file>