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HAKLI NEDENLE FESİH BİLDİRİMİ</w:t>
      </w:r>
    </w:p>
    <w:p>
      <w:pPr>
        <w:jc w:val="center"/>
      </w:pPr>
      <w:r>
        <w:rPr>
          <w:color w:val="214254"/>
          <w:sz w:val="22"/>
        </w:rPr>
        <w:t>(Belirli süreli iş sözleşmesinin süresi dolmadan feshi)</w:t>
      </w:r>
    </w:p>
    <w:p>
      <w:pPr>
        <w:jc w:val="center"/>
      </w:pPr>
      <w:r>
        <w:rPr>
          <w:b/>
          <w:color w:val="214254"/>
        </w:rPr>
        <w:t>........................ İŞVERENLİĞİNE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İŞVEREN</w:t>
            </w:r>
          </w:p>
        </w:tc>
        <w:tc>
          <w:tcPr>
            <w:tcW w:type="dxa" w:w="6350"/>
          </w:tcPr>
          <w:p>
            <w:pPr>
              <w:spacing w:after="40"/>
            </w:pPr>
            <w:r>
              <w:t>........................ (Vergi / T.C. Kimlik No: ........................)</w:t>
            </w:r>
          </w:p>
        </w:tc>
      </w:tr>
      <w:tr>
        <w:tc>
          <w:tcPr>
            <w:tcW w:type="dxa" w:w="3061"/>
          </w:tcPr>
          <w:p>
            <w:pPr>
              <w:spacing w:after="40"/>
            </w:pPr>
            <w:r>
              <w:rPr>
                <w:b/>
                <w:color w:val="214254"/>
              </w:rPr>
              <w:t>İŞYERİ ADRESİ</w:t>
            </w:r>
          </w:p>
        </w:tc>
        <w:tc>
          <w:tcPr>
            <w:tcW w:type="dxa" w:w="6350"/>
          </w:tcPr>
          <w:p>
            <w:pPr>
              <w:spacing w:after="40"/>
            </w:pPr>
            <w:r>
              <w:t>........................</w:t>
            </w:r>
          </w:p>
        </w:tc>
      </w:tr>
      <w:tr>
        <w:tc>
          <w:tcPr>
            <w:tcW w:type="dxa" w:w="3061"/>
          </w:tcPr>
          <w:p>
            <w:pPr>
              <w:spacing w:after="40"/>
            </w:pPr>
            <w:r>
              <w:rPr>
                <w:b/>
                <w:color w:val="214254"/>
              </w:rPr>
              <w:t>SGK İŞYERİ SİCİL NO</w:t>
            </w:r>
          </w:p>
        </w:tc>
        <w:tc>
          <w:tcPr>
            <w:tcW w:type="dxa" w:w="6350"/>
          </w:tcPr>
          <w:p>
            <w:pPr>
              <w:spacing w:after="40"/>
            </w:pPr>
            <w:r>
              <w:t>........................</w:t>
            </w:r>
          </w:p>
        </w:tc>
      </w:tr>
      <w:tr>
        <w:tc>
          <w:tcPr>
            <w:tcW w:type="dxa" w:w="3061"/>
          </w:tcPr>
          <w:p>
            <w:pPr>
              <w:spacing w:after="40"/>
            </w:pPr>
            <w:r>
              <w:rPr>
                <w:b/>
                <w:color w:val="214254"/>
              </w:rPr>
              <w:t>İŞÇİ</w:t>
            </w:r>
          </w:p>
        </w:tc>
        <w:tc>
          <w:tcPr>
            <w:tcW w:type="dxa" w:w="6350"/>
          </w:tcPr>
          <w:p>
            <w:pPr>
              <w:spacing w:after="40"/>
            </w:pPr>
            <w:r>
              <w:t>........................ (T.C. Kimlik No: ........................)</w:t>
            </w:r>
          </w:p>
        </w:tc>
      </w:tr>
      <w:tr>
        <w:tc>
          <w:tcPr>
            <w:tcW w:type="dxa" w:w="3061"/>
          </w:tcPr>
          <w:p>
            <w:pPr>
              <w:spacing w:after="40"/>
            </w:pPr>
            <w:r>
              <w:rPr>
                <w:b/>
                <w:color w:val="214254"/>
              </w:rPr>
              <w:t>İŞÇİNİN ADRESİ</w:t>
            </w:r>
          </w:p>
        </w:tc>
        <w:tc>
          <w:tcPr>
            <w:tcW w:type="dxa" w:w="6350"/>
          </w:tcPr>
          <w:p>
            <w:pPr>
              <w:spacing w:after="40"/>
            </w:pPr>
            <w:r>
              <w:t>........................ - Telefon: ........................</w:t>
            </w:r>
          </w:p>
        </w:tc>
      </w:tr>
      <w:tr>
        <w:tc>
          <w:tcPr>
            <w:tcW w:type="dxa" w:w="3061"/>
          </w:tcPr>
          <w:p>
            <w:pPr>
              <w:spacing w:after="40"/>
            </w:pPr>
            <w:r>
              <w:rPr>
                <w:b/>
                <w:color w:val="214254"/>
              </w:rPr>
              <w:t>YAPILACAK İŞ</w:t>
            </w:r>
          </w:p>
        </w:tc>
        <w:tc>
          <w:tcPr>
            <w:tcW w:type="dxa" w:w="6350"/>
          </w:tcPr>
          <w:p>
            <w:pPr>
              <w:spacing w:after="40"/>
            </w:pPr>
            <w:r>
              <w:t>........................</w:t>
            </w:r>
          </w:p>
        </w:tc>
      </w:tr>
      <w:tr>
        <w:tc>
          <w:tcPr>
            <w:tcW w:type="dxa" w:w="3061"/>
          </w:tcPr>
          <w:p>
            <w:pPr>
              <w:spacing w:after="40"/>
            </w:pPr>
            <w:r>
              <w:rPr>
                <w:b/>
                <w:color w:val="214254"/>
              </w:rPr>
              <w:t>SÖZLEŞME SÜRESİ</w:t>
            </w:r>
          </w:p>
        </w:tc>
        <w:tc>
          <w:tcPr>
            <w:tcW w:type="dxa" w:w="6350"/>
          </w:tcPr>
          <w:p>
            <w:pPr>
              <w:spacing w:after="40"/>
            </w:pPr>
            <w:r>
              <w:t>........................ (..... / ..... / 20..... tarihinden ..... / ..... / 20..... tarihine kadar)</w:t>
            </w:r>
          </w:p>
        </w:tc>
      </w:tr>
      <w:tr>
        <w:tc>
          <w:tcPr>
            <w:tcW w:type="dxa" w:w="3061"/>
          </w:tcPr>
          <w:p>
            <w:pPr>
              <w:spacing w:after="40"/>
            </w:pPr>
            <w:r>
              <w:rPr>
                <w:b/>
                <w:color w:val="214254"/>
              </w:rPr>
              <w:t>İŞE BAŞLAMA TARİHİ</w:t>
            </w:r>
          </w:p>
        </w:tc>
        <w:tc>
          <w:tcPr>
            <w:tcW w:type="dxa" w:w="6350"/>
          </w:tcPr>
          <w:p>
            <w:pPr>
              <w:spacing w:after="40"/>
            </w:pPr>
            <w:r>
              <w:t>..... / ..... / 20.....</w:t>
            </w:r>
          </w:p>
        </w:tc>
      </w:tr>
      <w:tr>
        <w:tc>
          <w:tcPr>
            <w:tcW w:type="dxa" w:w="3061"/>
          </w:tcPr>
          <w:p>
            <w:pPr>
              <w:spacing w:after="40"/>
            </w:pPr>
            <w:r>
              <w:rPr>
                <w:b/>
                <w:color w:val="214254"/>
              </w:rPr>
              <w:t>ÜCRET</w:t>
            </w:r>
          </w:p>
        </w:tc>
        <w:tc>
          <w:tcPr>
            <w:tcW w:type="dxa" w:w="6350"/>
          </w:tcPr>
          <w:p>
            <w:pPr>
              <w:spacing w:after="40"/>
            </w:pPr>
            <w:r>
              <w:t>Aylık brüt ........................ (bankaya yatırılmak suretiyle)</w:t>
            </w:r>
          </w:p>
        </w:tc>
      </w:tr>
      <w:tr>
        <w:tc>
          <w:tcPr>
            <w:tcW w:type="dxa" w:w="3061"/>
          </w:tcPr>
          <w:p>
            <w:pPr>
              <w:spacing w:after="40"/>
            </w:pPr>
            <w:r>
              <w:rPr>
                <w:b/>
                <w:color w:val="214254"/>
              </w:rPr>
              <w:t>FESİH TARİHİ</w:t>
            </w:r>
          </w:p>
        </w:tc>
        <w:tc>
          <w:tcPr>
            <w:tcW w:type="dxa" w:w="6350"/>
          </w:tcPr>
          <w:p>
            <w:pPr>
              <w:spacing w:after="40"/>
            </w:pPr>
            <w:r>
              <w:t>..... / ..... / 20.....</w:t>
            </w:r>
          </w:p>
        </w:tc>
      </w:tr>
      <w:tr>
        <w:tc>
          <w:tcPr>
            <w:tcW w:type="dxa" w:w="3061"/>
          </w:tcPr>
          <w:p>
            <w:pPr>
              <w:spacing w:after="40"/>
            </w:pPr>
            <w:r>
              <w:rPr>
                <w:b/>
                <w:color w:val="214254"/>
              </w:rPr>
              <w:t>DAYANAK</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Belirli süreli iş sözleşmesinin süresi dolmadan haklı nedenle feshine ilişkin bildirimdir.</w:t>
            </w:r>
          </w:p>
        </w:tc>
      </w:tr>
    </w:tbl>
    <w:p>
      <w:pPr>
        <w:spacing w:after="160" w:before="200"/>
        <w:jc w:val="both"/>
      </w:pPr>
      <w:r>
        <w:t>1. Tarafınızla aramızda ..... / ..... / 20..... tarihinde ........................ süreli belirli süreli iş sözleşmesi kurulmuş olup sözleşmenin bitiş tarihi ..... / ..... / 20..... olarak kararlaştırılmıştır. İşyerinizde ........................ görevinde çalışmaktayım.</w:t>
      </w:r>
    </w:p>
    <w:p>
      <w:pPr>
        <w:spacing w:after="160"/>
        <w:jc w:val="both"/>
      </w:pPr>
      <w:r>
        <w:t>2. Aşağıda açıkladığım olgular nedeniyle iş ilişkisini sürdürmem dürüstlük kurallarına göre tarafımdan beklenemez hale gelmiştir. Haklı fesih sebebim şudur: ........................</w:t>
      </w:r>
    </w:p>
    <w:p>
      <w:pPr>
        <w:spacing w:after="160"/>
        <w:jc w:val="both"/>
      </w:pPr>
      <w:r>
        <w:t>3. Açıklanan durum, ........................ hükmü kapsamında haklı nedenle derhal fesih sebebi oluşturmaktadır. Konuya ilişkin belgeler ekte sunulmuştur.</w:t>
      </w:r>
    </w:p>
    <w:p>
      <w:pPr>
        <w:spacing w:after="160"/>
        <w:jc w:val="both"/>
      </w:pPr>
      <w:r>
        <w:t>4. Bu nedenle iş sözleşmesini ..... / ..... / 20..... tarihi itibarıyla haklı nedenle ve derhal feshediyorum. Fesih, sözleşme süresi dolmadan yapılmakla birlikte haklı nedene dayandığından, 6098 sayılı Türk Borçlar Kanunu m. 438 anlamında tarafınıza bakiye süre ücreti ya da tazminat ödeme yükümlülüğü doğmamaktadır.</w:t>
      </w:r>
    </w:p>
    <w:p>
      <w:pPr>
        <w:spacing w:after="160"/>
        <w:jc w:val="both"/>
      </w:pPr>
      <w:r>
        <w:t>5. Haklı nedenle fesih, 1475 sayılı İş Kanunu m. 14 uyarınca kıdem tazminatı hakkımı ortadan kaldırmaz. İşyerinizde bir yıldan fazla kıdemim bulunduğundan kıdem tazminatı talep etme hakkım saklıdır.</w:t>
      </w:r>
    </w:p>
    <w:p>
      <w:pPr>
        <w:spacing w:after="160"/>
        <w:jc w:val="both"/>
      </w:pPr>
      <w:r>
        <w:t>6. Birikmiş ücret, fazla çalışma ücreti, kullanılmayan yıllık izin ücreti ve kıdem tazminatı alacaklarımın yasal faiziyle birlikte ödenmesini; çalışma belgem ile işten ayrılış bildirgesinin tarafıma verilmesini talep ediyorum.</w:t>
      </w:r>
    </w:p>
    <w:p>
      <w:pPr>
        <w:spacing w:after="160"/>
        <w:jc w:val="both"/>
      </w:pPr>
      <w:r>
        <w:rPr>
          <w:b/>
          <w:color w:val="214254"/>
        </w:rPr>
        <w:t xml:space="preserve">SONUÇ VE İSTEM: </w:t>
      </w:r>
      <w:r>
        <w:t>Yukarıda açıkladığım nedenlerle; belirli süreli iş sözleşmemi ..... / ..... / 20..... tarihi itibarıyla 4857 sayılı İş Kanunu m. 24 uyarınca haklı nedenle feshettiğimi bildirir; kıdem tazminatım ile birikmiş işçilik alacaklarımın yasal süresi içinde tarafıma ödenmesini saygılarımla arz ve talep ederim.</w:t>
      </w:r>
    </w:p>
    <w:p>
      <w:pPr>
        <w:spacing w:before="360"/>
        <w:jc w:val="right"/>
      </w:pPr>
      <w:r>
        <w:rPr>
          <w:b/>
        </w:rPr>
        <w:t>........................</w:t>
      </w:r>
      <w:r>
        <w:br/>
      </w:r>
      <w:r>
        <w:t>İşçi - İmza</w:t>
      </w:r>
    </w:p>
    <w:p>
      <w:pPr>
        <w:jc w:val="left"/>
      </w:pPr>
      <w:r>
        <w:t>........................</w:t>
      </w:r>
      <w:r>
        <w:br/>
      </w:r>
      <w:r>
        <w:t>İşveren veya vekili - Kaşe ve İmza</w:t>
      </w:r>
      <w:r>
        <w:br/>
      </w:r>
      <w:r>
        <w:t>Tarih: ......... / ......... / 20.........</w:t>
      </w:r>
    </w:p>
    <w:p>
      <w:r>
        <w:rPr>
          <w:b/>
          <w:color w:val="214254"/>
        </w:rPr>
        <w:t>EKLER:</w:t>
      </w:r>
    </w:p>
    <w:p>
      <w:pPr>
        <w:spacing w:after="40"/>
      </w:pPr>
      <w:r>
        <w:t>1. İş sözleşmesinin bir nüshası</w:t>
      </w:r>
    </w:p>
    <w:p>
      <w:pPr>
        <w:spacing w:after="40"/>
      </w:pPr>
      <w:r>
        <w:t>2. Fesih sebebine ilişkin belgeler ve yazışmalar</w:t>
      </w:r>
    </w:p>
    <w:p>
      <w:pPr>
        <w:spacing w:after="40"/>
      </w:pPr>
      <w:r>
        <w:t>3. Ücret bordroları ve banka hesap dökümü</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Süre dolmadan haklı nedenle fesih bildirimi örneği</dc:title>
  <dc:subject>belirli süreli iş sözleşmesi</dc:subject>
  <dc:creator>Av. Çağrı Ayboğa</dc:creator>
  <cp:keywords>belirli süreli iş sözleşmesi, belirli süreli iş sözleşmesi örneği, zincirleme iş sözleşmesi, belirli süreli sözleşmede kıdem tazminatı, Ankara iş hukuku avukatı</cp:keywords>
  <dc:description>https://ayboga.av.tr/belirli-sureli-is-sozlesmesi-nedir/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